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F0" w:rsidRDefault="00CF03F0" w:rsidP="00CF03F0">
      <w:pPr>
        <w:pStyle w:val="Titolo1"/>
        <w:rPr>
          <w:rFonts w:eastAsiaTheme="minorHAnsi"/>
        </w:rPr>
      </w:pPr>
      <w:r>
        <w:rPr>
          <w:rFonts w:eastAsiaTheme="minorHAnsi"/>
        </w:rPr>
        <w:t>Salute mentale a Valganna: una guida ai servizi</w:t>
      </w:r>
    </w:p>
    <w:p w:rsidR="00CF03F0" w:rsidRDefault="00CF03F0" w:rsidP="00CF03F0">
      <w:pPr>
        <w:pStyle w:val="NormaleWeb"/>
        <w:jc w:val="both"/>
      </w:pPr>
      <w:r>
        <w:t>La salute è un pilastro del benessere individuale. Secondo l'Organizzazione Mondiale della Sanità non rappresenta soltanto "l'assenza di malattia o infermità”, ma piuttosto “uno stato di completo benessere fisico, mentale e sociale".</w:t>
      </w:r>
    </w:p>
    <w:p w:rsidR="00CF03F0" w:rsidRDefault="00CF03F0" w:rsidP="00CF03F0">
      <w:pPr>
        <w:pStyle w:val="NormaleWeb"/>
        <w:jc w:val="both"/>
      </w:pPr>
      <w:r>
        <w:t>Questo articolo raccoglie i principali servizi di salute mentale disponibili per i cittadini di Valganna, descrivendo i diversi livelli di assistenza e i punti di contatto per richiedere aiuto.</w:t>
      </w:r>
    </w:p>
    <w:p w:rsidR="00CF03F0" w:rsidRDefault="00CF03F0" w:rsidP="00CF03F0">
      <w:pPr>
        <w:pStyle w:val="Titolo3"/>
        <w:rPr>
          <w:rFonts w:eastAsiaTheme="minorHAnsi"/>
        </w:rPr>
      </w:pPr>
      <w:r>
        <w:rPr>
          <w:rFonts w:eastAsiaTheme="minorHAnsi"/>
        </w:rPr>
        <w:t>Il quadro legislativo</w:t>
      </w:r>
    </w:p>
    <w:p w:rsidR="00CF03F0" w:rsidRDefault="00CF03F0" w:rsidP="00CF03F0">
      <w:pPr>
        <w:jc w:val="both"/>
      </w:pPr>
      <w:r>
        <w:t xml:space="preserve">Dal 2017 il Servizio Sanitario Nazionale garantisce tre Livelli Essenziali di Assistenza (LEA): </w:t>
      </w:r>
    </w:p>
    <w:p w:rsidR="00CF03F0" w:rsidRDefault="00CF03F0" w:rsidP="00CF03F0">
      <w:pPr>
        <w:numPr>
          <w:ilvl w:val="0"/>
          <w:numId w:val="1"/>
        </w:numPr>
        <w:spacing w:before="100" w:beforeAutospacing="1" w:after="100" w:afterAutospacing="1"/>
      </w:pPr>
      <w:r>
        <w:t>assistenza ospedaliera;</w:t>
      </w:r>
    </w:p>
    <w:p w:rsidR="00CF03F0" w:rsidRDefault="00CF03F0" w:rsidP="00CF03F0">
      <w:pPr>
        <w:numPr>
          <w:ilvl w:val="0"/>
          <w:numId w:val="1"/>
        </w:numPr>
        <w:spacing w:before="100" w:beforeAutospacing="1" w:after="100" w:afterAutospacing="1"/>
      </w:pPr>
      <w:r>
        <w:t>prevenzione collettiva e sanità pubblica;</w:t>
      </w:r>
    </w:p>
    <w:p w:rsidR="00CF03F0" w:rsidRDefault="00CF03F0" w:rsidP="00CF03F0">
      <w:pPr>
        <w:numPr>
          <w:ilvl w:val="0"/>
          <w:numId w:val="1"/>
        </w:numPr>
        <w:spacing w:before="100" w:beforeAutospacing="1" w:after="100" w:afterAutospacing="1"/>
      </w:pPr>
      <w:r>
        <w:t>assistenza distrettuale, estesa su tutto il territorio.</w:t>
      </w:r>
    </w:p>
    <w:p w:rsidR="00CF03F0" w:rsidRDefault="00CF03F0" w:rsidP="00CF03F0">
      <w:pPr>
        <w:pStyle w:val="NormaleWeb"/>
        <w:jc w:val="both"/>
      </w:pPr>
      <w:r>
        <w:t>Nel 2000 la Legge 328 introdusse i Livelli Essenziali delle prestazioni sociali (Liv.E.A.S.), aggiornando l'elenco di prestazioni fornite dal SSN, includendo interventi di psicologia e psicoterapia. La psicoterapia è quella pratica terapeutica che si occupa della cura di disturbi psicopatologici di natura ed entità diversa, e viene somministrata da uno psicoterapeuta, cioè da uno psicologo o uno psichiatra specializzato.</w:t>
      </w:r>
    </w:p>
    <w:p w:rsidR="00CF03F0" w:rsidRDefault="00CF03F0" w:rsidP="00CF03F0"/>
    <w:p w:rsidR="00CF03F0" w:rsidRDefault="00CF03F0" w:rsidP="00CF03F0">
      <w:pPr>
        <w:pStyle w:val="Titolo2"/>
        <w:rPr>
          <w:rFonts w:eastAsiaTheme="minorHAnsi"/>
        </w:rPr>
      </w:pPr>
      <w:r>
        <w:rPr>
          <w:rFonts w:eastAsiaTheme="minorHAnsi"/>
        </w:rPr>
        <w:t>Servizi e strutture per la salute mentale a Valganna</w:t>
      </w:r>
    </w:p>
    <w:p w:rsidR="00CF03F0" w:rsidRDefault="00CF03F0" w:rsidP="00CF03F0">
      <w:pPr>
        <w:pStyle w:val="NormaleWeb"/>
        <w:jc w:val="both"/>
      </w:pPr>
      <w:r>
        <w:t xml:space="preserve">Il </w:t>
      </w:r>
      <w:r>
        <w:rPr>
          <w:b/>
          <w:bCs/>
        </w:rPr>
        <w:t>Dipartimento di Salute Mentale</w:t>
      </w:r>
      <w:r>
        <w:t xml:space="preserve"> (DSM) di Varese coordina una rete di 2,603 strutture, pubbliche e private, che offrono supporto attraverso:</w:t>
      </w:r>
    </w:p>
    <w:p w:rsidR="00CF03F0" w:rsidRDefault="00CF03F0" w:rsidP="00CF03F0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Centri di Salute Mentale (CSM);</w:t>
      </w:r>
    </w:p>
    <w:p w:rsidR="00CF03F0" w:rsidRDefault="00CF03F0" w:rsidP="00CF03F0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Centri Diurni (CD) e Strutture residenziali (SR);</w:t>
      </w:r>
    </w:p>
    <w:p w:rsidR="00CF03F0" w:rsidRDefault="00CF03F0" w:rsidP="00CF03F0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Servizi ospedalieri, inclusi i Servizi Psichiatrici di Diagnosi e Cura (SPDC) e i Day Hospital.</w:t>
      </w:r>
    </w:p>
    <w:p w:rsidR="00CF03F0" w:rsidRDefault="00CF03F0" w:rsidP="00CF03F0">
      <w:pPr>
        <w:pStyle w:val="NormaleWeb"/>
        <w:jc w:val="both"/>
      </w:pPr>
      <w:r>
        <w:t xml:space="preserve">Il DSM di Varese fa capo a questa </w:t>
      </w:r>
      <w:r>
        <w:rPr>
          <w:b/>
          <w:bCs/>
        </w:rPr>
        <w:t>ASL di riferimento</w:t>
      </w:r>
      <w:r>
        <w:t>:</w:t>
      </w:r>
    </w:p>
    <w:p w:rsidR="00CF03F0" w:rsidRDefault="00CF03F0" w:rsidP="00CF03F0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ATS DELL'INSUBRIA; indirizzo: VIA O. ROSSI 9, 21100, VARESE (VA); telefono: 0332 277451; email: </w:t>
      </w:r>
      <w:hyperlink r:id="rId5" w:history="1">
        <w:r>
          <w:rPr>
            <w:rStyle w:val="Collegamentoipertestuale"/>
          </w:rPr>
          <w:t>direzionegenerale@ats-insubria.it</w:t>
        </w:r>
      </w:hyperlink>
      <w:r>
        <w:t xml:space="preserve">; sito: </w:t>
      </w:r>
      <w:hyperlink r:id="rId6" w:history="1">
        <w:r>
          <w:rPr>
            <w:rStyle w:val="Collegamentoipertestuale"/>
          </w:rPr>
          <w:t>www.asl.como.it</w:t>
        </w:r>
      </w:hyperlink>
    </w:p>
    <w:p w:rsidR="00CF03F0" w:rsidRDefault="00CF03F0" w:rsidP="00CF03F0"/>
    <w:p w:rsidR="00CF03F0" w:rsidRDefault="00CF03F0" w:rsidP="00CF03F0">
      <w:pPr>
        <w:pStyle w:val="NormaleWeb"/>
      </w:pPr>
      <w:r>
        <w:t xml:space="preserve">Mentre lo stesso </w:t>
      </w:r>
      <w:r>
        <w:rPr>
          <w:b/>
          <w:bCs/>
        </w:rPr>
        <w:t>DSM ha sede presso</w:t>
      </w:r>
      <w:r>
        <w:t>:</w:t>
      </w:r>
    </w:p>
    <w:p w:rsidR="00CF03F0" w:rsidRDefault="00CF03F0" w:rsidP="00CF03F0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ATS DELL'INSUBRIA; indirizzo: VIA O. ROSSI 9, 21100, VARESE (VA); telefono: 0332 277451; email: </w:t>
      </w:r>
      <w:hyperlink r:id="rId7" w:history="1">
        <w:r>
          <w:rPr>
            <w:rStyle w:val="Collegamentoipertestuale"/>
          </w:rPr>
          <w:t>direzionegenerale@ats-insubria.it</w:t>
        </w:r>
      </w:hyperlink>
      <w:r>
        <w:t xml:space="preserve">; sito: </w:t>
      </w:r>
      <w:hyperlink r:id="rId8" w:history="1">
        <w:r>
          <w:rPr>
            <w:rStyle w:val="Collegamentoipertestuale"/>
          </w:rPr>
          <w:t>www.asl.como.it</w:t>
        </w:r>
      </w:hyperlink>
    </w:p>
    <w:p w:rsidR="00CF03F0" w:rsidRDefault="00CF03F0" w:rsidP="00CF03F0">
      <w:pPr>
        <w:jc w:val="both"/>
      </w:pPr>
    </w:p>
    <w:p w:rsidR="00CF03F0" w:rsidRDefault="00CF03F0" w:rsidP="00CF03F0">
      <w:pPr>
        <w:pStyle w:val="NormaleWeb"/>
        <w:jc w:val="both"/>
      </w:pPr>
      <w:r>
        <w:lastRenderedPageBreak/>
        <w:t xml:space="preserve">Tra le strutture gestite dal DSM, la prima linea nella fornitura delle </w:t>
      </w:r>
      <w:r>
        <w:rPr>
          <w:b/>
          <w:bCs/>
        </w:rPr>
        <w:t>cure per patologie psichiatriche</w:t>
      </w:r>
      <w:r>
        <w:t xml:space="preserve"> </w:t>
      </w:r>
      <w:r>
        <w:rPr>
          <w:b/>
          <w:bCs/>
        </w:rPr>
        <w:t>è il CSM (Centro di Salute Mentale)</w:t>
      </w:r>
      <w:r>
        <w:t>. Il CSM accoglie, valuta e risponde ai bisogni di salute mentale dei cittadini residenti nel bacino di utenza, mediante:</w:t>
      </w:r>
    </w:p>
    <w:p w:rsidR="00CF03F0" w:rsidRDefault="00CF03F0" w:rsidP="00CF03F0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>trattamenti psichiatrici e psicoterapia;</w:t>
      </w:r>
    </w:p>
    <w:p w:rsidR="00CF03F0" w:rsidRDefault="00CF03F0" w:rsidP="00CF03F0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>interventi sociali;</w:t>
      </w:r>
    </w:p>
    <w:p w:rsidR="00CF03F0" w:rsidRDefault="00CF03F0" w:rsidP="00CF03F0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>ricoveri e attività diagnostiche;</w:t>
      </w:r>
    </w:p>
    <w:p w:rsidR="00CF03F0" w:rsidRDefault="00CF03F0" w:rsidP="00CF03F0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>attività di raccordo con i medici di medicina generale.</w:t>
      </w:r>
    </w:p>
    <w:p w:rsidR="00CF03F0" w:rsidRDefault="00CF03F0" w:rsidP="00CF03F0">
      <w:pPr>
        <w:pStyle w:val="NormaleWeb"/>
        <w:jc w:val="both"/>
      </w:pPr>
      <w:r>
        <w:t>Il CSM è il primo punto di contatto per i cittadini che presentano una difficoltà o una psicopatologia. Il centro si occupa anche di indirizzare le persone verso il percorso più corretto, a seconda delle necessità.</w:t>
      </w:r>
    </w:p>
    <w:p w:rsidR="00CF03F0" w:rsidRDefault="00CF03F0" w:rsidP="00CF03F0">
      <w:pPr>
        <w:pStyle w:val="NormaleWeb"/>
      </w:pPr>
      <w:r>
        <w:t xml:space="preserve">I </w:t>
      </w:r>
      <w:r>
        <w:rPr>
          <w:b/>
          <w:bCs/>
        </w:rPr>
        <w:t>CSM in provincia di Varese</w:t>
      </w:r>
      <w:r>
        <w:t xml:space="preserve"> sono:</w:t>
      </w:r>
    </w:p>
    <w:p w:rsidR="00CF03F0" w:rsidRDefault="00CF03F0" w:rsidP="00CF03F0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ASST DEI SETTE LAGHI; indirizzo: P.zza Lombardia, 20100, VARESE (VA); telefono: ; email: </w:t>
      </w:r>
      <w:hyperlink r:id="rId9" w:history="1">
        <w:r>
          <w:rPr>
            <w:rStyle w:val="Collegamentoipertestuale"/>
          </w:rPr>
          <w:t>flussi_salute_mentale@regione.lombardia.it</w:t>
        </w:r>
      </w:hyperlink>
      <w:r>
        <w:t xml:space="preserve"> </w:t>
      </w:r>
    </w:p>
    <w:p w:rsidR="00CF03F0" w:rsidRDefault="00CF03F0" w:rsidP="00CF03F0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ASST DELLA VALLE OLONA; indirizzo: P.zza Lombardia, 20100, GALLARATE (VA); telefono: ; email: </w:t>
      </w:r>
      <w:hyperlink r:id="rId10" w:history="1">
        <w:r>
          <w:rPr>
            <w:rStyle w:val="Collegamentoipertestuale"/>
          </w:rPr>
          <w:t>flussi_salute_mentale@regione.lombardia.it</w:t>
        </w:r>
      </w:hyperlink>
    </w:p>
    <w:p w:rsidR="00CF03F0" w:rsidRDefault="00CF03F0" w:rsidP="00CF03F0">
      <w:pPr>
        <w:jc w:val="both"/>
      </w:pPr>
    </w:p>
    <w:p w:rsidR="00CF03F0" w:rsidRDefault="00CF03F0" w:rsidP="00CF03F0">
      <w:pPr>
        <w:pStyle w:val="NormaleWeb"/>
        <w:jc w:val="both"/>
      </w:pPr>
      <w:r>
        <w:t xml:space="preserve">Fanno eccezione i problemi legati alle dipendenze da alcol, droghe, fumo e gioco d’azzardo. Se stai vivendo una situazione di questo tipo, direttamente o indirettamente, puoi rivolgerti ai </w:t>
      </w:r>
      <w:r>
        <w:rPr>
          <w:b/>
          <w:bCs/>
        </w:rPr>
        <w:t>SERD</w:t>
      </w:r>
      <w:r>
        <w:t>, che sono i centri specializzati nel trattamento delle dipendenze.</w:t>
      </w:r>
    </w:p>
    <w:p w:rsidR="00CF03F0" w:rsidRDefault="00CF03F0" w:rsidP="00CF03F0">
      <w:pPr>
        <w:pStyle w:val="NormaleWeb"/>
        <w:jc w:val="both"/>
      </w:pPr>
      <w:r>
        <w:t>In provincia di Varese trovi i seguenti SerD:</w:t>
      </w:r>
    </w:p>
    <w:p w:rsidR="00CF03F0" w:rsidRDefault="00CF03F0" w:rsidP="00CF03F0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ASST DEI SETTE LAGHI; indirizzo: Via O. Rossi, 9, 21100, VARESE (VARESE); telefono: 0332/277410-1; email: </w:t>
      </w:r>
    </w:p>
    <w:p w:rsidR="00CF03F0" w:rsidRDefault="00CF03F0" w:rsidP="00CF03F0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ASST DEI SETTE LAGHI; indirizzo: Via Monte nevoso, 21049, TRADATE (VARESE); telefono: 0331/811524; email: </w:t>
      </w:r>
    </w:p>
    <w:p w:rsidR="00CF03F0" w:rsidRDefault="00CF03F0" w:rsidP="00CF03F0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ASST DEI SETTE LAGHI; indirizzo: Via Matteotti 18/20, 21051, ARCISATE (VARESE); telefono: 0332/476339; email: </w:t>
      </w:r>
    </w:p>
    <w:p w:rsidR="00CF03F0" w:rsidRDefault="00CF03F0" w:rsidP="00CF03F0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ASST DEI SETTE LAGHI; indirizzo: Via Marconi, 40, 21033, CITTIGLIO (VARESE); telefono: 0332/604675; email: </w:t>
      </w:r>
    </w:p>
    <w:p w:rsidR="00CF03F0" w:rsidRDefault="00CF03F0" w:rsidP="00CF03F0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ASST DELLA VALLE OLONA; indirizzo: Via Cavallotti, 21, 21013, GALLARATE (VARESE); telefono: 0331/777895; email: </w:t>
      </w:r>
    </w:p>
    <w:p w:rsidR="00CF03F0" w:rsidRDefault="00CF03F0" w:rsidP="00CF03F0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ASST DELLA VALLE OLONA; indirizzo: Via Varese 196, 21047, SARONNO (VARESE); telefono: 02/9626478; email: </w:t>
      </w:r>
    </w:p>
    <w:p w:rsidR="00CF03F0" w:rsidRDefault="00CF03F0" w:rsidP="00CF03F0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ASST DELLA VALLE OLONA; indirizzo: Via Novara, 48, 21052, BUSTO ARSIZIO (VARESE); telefono: 0331/353759; email: </w:t>
      </w:r>
    </w:p>
    <w:p w:rsidR="00CF03F0" w:rsidRDefault="00CF03F0" w:rsidP="00CF03F0">
      <w:pPr>
        <w:pStyle w:val="NormaleWeb"/>
        <w:jc w:val="both"/>
      </w:pPr>
      <w:r>
        <w:t xml:space="preserve">I </w:t>
      </w:r>
      <w:r>
        <w:rPr>
          <w:b/>
          <w:bCs/>
        </w:rPr>
        <w:t>servizi sociosanitari per le famiglie</w:t>
      </w:r>
      <w:r>
        <w:t xml:space="preserve"> del comune di Valganna sono invece offerti dai Consultori Familiari. Questo </w:t>
      </w:r>
      <w:hyperlink r:id="rId11" w:history="1">
        <w:r>
          <w:rPr>
            <w:rStyle w:val="Collegamentoipertestuale"/>
          </w:rPr>
          <w:t>link</w:t>
        </w:r>
      </w:hyperlink>
      <w:r>
        <w:t xml:space="preserve"> raccoglie la lista dei consultori della tua provincia.</w:t>
      </w:r>
    </w:p>
    <w:p w:rsidR="00CF03F0" w:rsidRDefault="00CF03F0" w:rsidP="00CF03F0">
      <w:pPr>
        <w:pStyle w:val="NormaleWeb"/>
        <w:jc w:val="both"/>
      </w:pPr>
      <w:r>
        <w:t>È importante citare anche le strutture dedicate al supporto delle vittime di violenza familiare, anche note come centri antiviolenza. Ecco quelli della provincia di Varese:</w:t>
      </w:r>
    </w:p>
    <w:p w:rsidR="00CF03F0" w:rsidRDefault="00CF03F0" w:rsidP="00CF03F0">
      <w:pPr>
        <w:jc w:val="both"/>
      </w:pPr>
      <w:r>
        <w:rPr>
          <w:rFonts w:hAnsi="Symbol"/>
        </w:rPr>
        <w:t></w:t>
      </w:r>
      <w:r>
        <w:t xml:space="preserve">  Comune: Busto Arsizio Centro: Centro Antiviolenza </w:t>
      </w:r>
      <w:hyperlink r:id="rId12" w:history="1">
        <w:r>
          <w:rPr>
            <w:rStyle w:val="Collegamentoipertestuale"/>
          </w:rPr>
          <w:t>E.VA</w:t>
        </w:r>
      </w:hyperlink>
      <w:r>
        <w:t>. – Emergenza contro la Violenza Indirizzo: Via da Giussano 12 Contatti: 3345369630 Orari: Lunedì: 09:00-12:00; Martedì: 09:00-</w:t>
      </w:r>
      <w:r>
        <w:lastRenderedPageBreak/>
        <w:t xml:space="preserve">12:00; Mercoledì: 09:00-12:00; Giovedì: 09:00-12:00; Venerdì: 09:00-12:00; Sabato: h24; Domenica: h24 </w:t>
      </w:r>
    </w:p>
    <w:p w:rsidR="00CF03F0" w:rsidRDefault="00CF03F0" w:rsidP="00CF03F0">
      <w:pPr>
        <w:jc w:val="both"/>
      </w:pPr>
      <w:r>
        <w:rPr>
          <w:rFonts w:hAnsi="Symbol"/>
        </w:rPr>
        <w:t></w:t>
      </w:r>
      <w:r>
        <w:t xml:space="preserve">  Comune: Marnate Centro: Centro Antiviolenza Icore Indirizzo: Via Italia, 151 Contatti: 0331618959 Orari: Lunedì: 09:00-12:00; Martedì: 15:00-18:00; Mercoledì: 09:00-12:00; Giovedì: 15:00-18:00; Venerdì: 09:00-12:00; Sabato: h24; Domenica: h24 </w:t>
      </w:r>
    </w:p>
    <w:p w:rsidR="00CF03F0" w:rsidRDefault="00CF03F0" w:rsidP="00CF03F0">
      <w:pPr>
        <w:jc w:val="both"/>
      </w:pPr>
      <w:r>
        <w:rPr>
          <w:rFonts w:hAnsi="Symbol"/>
        </w:rPr>
        <w:t></w:t>
      </w:r>
      <w:r>
        <w:t xml:space="preserve">  Comune: Saronno Centro: Centro Antiviolenza Rete Rosa Indirizzo: Via Marana Contatti: 0221065826 Orari: Lunedì: 14:30-17:30; Martedì: 09:30-12:30; Mercoledì: 09:30-12:30; Giovedì: 09:30-12:30; Venerdì: 14:30-17:30; Sabato: chiuso; Domenica: chiuso </w:t>
      </w:r>
    </w:p>
    <w:p w:rsidR="00CF03F0" w:rsidRDefault="00CF03F0" w:rsidP="00CF03F0">
      <w:pPr>
        <w:jc w:val="both"/>
      </w:pPr>
      <w:r>
        <w:rPr>
          <w:rFonts w:hAnsi="Symbol"/>
        </w:rPr>
        <w:t></w:t>
      </w:r>
      <w:r>
        <w:t xml:space="preserve">  Comune: Varese Centro: Centro Antiviolenza Donna Si-cura Indirizzo: Via Mazzini 149 Contatti: 03321785132; 3401548441 Orari: Lunedì: 09:30-12:30; Martedì: 15:30-18:30; Mercoledì: 09:30-12:30/15:30-18:30; Giovedì: 09:30-12:30; Venerdì: 09:30-12:30; Sabato: chiuso; Domenica: chiuso </w:t>
      </w:r>
    </w:p>
    <w:p w:rsidR="00CF03F0" w:rsidRDefault="00CF03F0" w:rsidP="00CF03F0">
      <w:pPr>
        <w:jc w:val="both"/>
      </w:pPr>
      <w:r>
        <w:rPr>
          <w:rFonts w:hAnsi="Symbol"/>
        </w:rPr>
        <w:t></w:t>
      </w:r>
      <w:r>
        <w:t xml:space="preserve">  Comune: Varese Centro: Centro Antiviolenza EOS – Centro Ascolto Donna Indirizzo: Via Frasconi, 4 Contatti: 0332231271; 3534140048 Orari: Lunedì: 09:00-12:00/15:00-17:30; Martedì: 09:00-12:00; Mercoledì: 09:00-12:00; Giovedì: 09:00-12:00/15:00-17:30; Venerdì: 09:00-12:00; Sabato: h24; Domenica: h24 </w:t>
      </w:r>
    </w:p>
    <w:p w:rsidR="00CF03F0" w:rsidRDefault="00CF03F0" w:rsidP="00CF03F0">
      <w:pPr>
        <w:jc w:val="both"/>
      </w:pPr>
      <w:r>
        <w:rPr>
          <w:rFonts w:hAnsi="Symbol"/>
        </w:rPr>
        <w:t></w:t>
      </w:r>
      <w:r>
        <w:t xml:space="preserve">  Comune: Varese Centro: Centro Antiviolenza Felicita Morandi Indirizzo: Piazza Biroldi, 21 presso la Casa della nutrice Contatti: 0332299501 Orari: Lunedì: 09:30-12:30; Martedì: 09:30-12:30; Mercoledì: 09:30-12:30; Giovedì: 09:30-12:30; Venerdì: 09:30-12:30; Sabato: h24; Domenica: h24 </w:t>
      </w:r>
    </w:p>
    <w:p w:rsidR="00CF03F0" w:rsidRDefault="00CF03F0" w:rsidP="00CF03F0">
      <w:pPr>
        <w:pStyle w:val="NormaleWeb"/>
        <w:jc w:val="both"/>
      </w:pPr>
      <w:r>
        <w:t xml:space="preserve">Per informazioni complete sui servizi di psicologia a Valganna potete leggere questa </w:t>
      </w:r>
      <w:hyperlink r:id="rId13" w:history="1">
        <w:r>
          <w:rPr>
            <w:rStyle w:val="Collegamentoipertestuale"/>
          </w:rPr>
          <w:t>guida</w:t>
        </w:r>
      </w:hyperlink>
      <w:r>
        <w:t>.</w:t>
      </w:r>
    </w:p>
    <w:p w:rsidR="00CF03F0" w:rsidRDefault="00CF03F0" w:rsidP="00CF03F0">
      <w:pPr>
        <w:pStyle w:val="Titolo2"/>
        <w:rPr>
          <w:rFonts w:eastAsiaTheme="minorHAnsi"/>
        </w:rPr>
      </w:pPr>
      <w:r>
        <w:rPr>
          <w:rFonts w:eastAsiaTheme="minorHAnsi"/>
        </w:rPr>
        <w:t>I numeri utili per la salute mentale a Valganna</w:t>
      </w:r>
    </w:p>
    <w:p w:rsidR="00CF03F0" w:rsidRDefault="00CF03F0" w:rsidP="00CF03F0">
      <w:pPr>
        <w:pStyle w:val="NormaleWeb"/>
        <w:jc w:val="both"/>
      </w:pPr>
      <w:bookmarkStart w:id="0" w:name="_GoBack"/>
      <w:r>
        <w:t xml:space="preserve">Nella provincia di Varese sono disponibili anche diversi numeri di telefono per il supporto alla salute </w:t>
      </w:r>
      <w:bookmarkEnd w:id="0"/>
      <w:r>
        <w:t>mentale. Questi servizi offrono assistenza immediata e supporto continuo per diverse esigenze di salute mentale, anche in caso di emergenza:</w:t>
      </w:r>
    </w:p>
    <w:p w:rsidR="00CF03F0" w:rsidRDefault="00CF03F0" w:rsidP="00CF03F0">
      <w:pPr>
        <w:numPr>
          <w:ilvl w:val="0"/>
          <w:numId w:val="8"/>
        </w:numPr>
        <w:spacing w:before="100" w:beforeAutospacing="1" w:after="100" w:afterAutospacing="1"/>
        <w:jc w:val="both"/>
      </w:pPr>
      <w:r>
        <w:rPr>
          <w:b/>
          <w:bCs/>
        </w:rPr>
        <w:t>Numero CRI (1520)</w:t>
      </w:r>
      <w:r>
        <w:t>: Supporto gratuito della Croce Rossa Italiana per adulti.</w:t>
      </w:r>
    </w:p>
    <w:p w:rsidR="00CF03F0" w:rsidRDefault="00CF03F0" w:rsidP="00CF03F0">
      <w:pPr>
        <w:numPr>
          <w:ilvl w:val="0"/>
          <w:numId w:val="8"/>
        </w:numPr>
        <w:spacing w:before="100" w:beforeAutospacing="1" w:after="100" w:afterAutospacing="1"/>
        <w:jc w:val="both"/>
      </w:pPr>
      <w:r>
        <w:rPr>
          <w:b/>
          <w:bCs/>
        </w:rPr>
        <w:t>Numero unico per le emergenze (112)</w:t>
      </w:r>
      <w:r>
        <w:t>: Risposta immediata per emergenze, con operatori che indirizzano le chiamate agli enti competenti come Polizia, Vigili del Fuoco e Soccorso sanitario.</w:t>
      </w:r>
    </w:p>
    <w:p w:rsidR="00CF03F0" w:rsidRDefault="00CF03F0" w:rsidP="00CF03F0">
      <w:pPr>
        <w:numPr>
          <w:ilvl w:val="0"/>
          <w:numId w:val="8"/>
        </w:numPr>
        <w:spacing w:before="100" w:beforeAutospacing="1" w:after="100" w:afterAutospacing="1"/>
        <w:jc w:val="both"/>
      </w:pPr>
      <w:r>
        <w:rPr>
          <w:b/>
          <w:bCs/>
        </w:rPr>
        <w:t>Numero antiviolenza e Stalking (1522)</w:t>
      </w:r>
      <w:r>
        <w:t>: Attivo 24/7, gratuito da tutta Italia, con operatori e operatrici multilingue che forniscono assistenza alle vittime di violenza di genere e stalking.</w:t>
      </w:r>
    </w:p>
    <w:p w:rsidR="00CF03F0" w:rsidRDefault="00CF03F0" w:rsidP="00CF03F0">
      <w:pPr>
        <w:numPr>
          <w:ilvl w:val="0"/>
          <w:numId w:val="8"/>
        </w:numPr>
        <w:spacing w:before="100" w:beforeAutospacing="1" w:after="100" w:afterAutospacing="1"/>
        <w:jc w:val="both"/>
      </w:pPr>
      <w:r>
        <w:rPr>
          <w:b/>
          <w:bCs/>
        </w:rPr>
        <w:t>Telefono Giallo (800.011.110)</w:t>
      </w:r>
      <w:r>
        <w:t>: Servizio di Afipres per il sostegno durante momenti di smarrimento, attivo dal 1994.</w:t>
      </w:r>
    </w:p>
    <w:p w:rsidR="00CF03F0" w:rsidRDefault="00CF03F0" w:rsidP="00CF03F0">
      <w:pPr>
        <w:numPr>
          <w:ilvl w:val="0"/>
          <w:numId w:val="8"/>
        </w:numPr>
        <w:spacing w:before="100" w:beforeAutospacing="1" w:after="100" w:afterAutospacing="1"/>
        <w:jc w:val="both"/>
      </w:pPr>
      <w:r>
        <w:rPr>
          <w:b/>
          <w:bCs/>
        </w:rPr>
        <w:t>Telefono Azzurro (19696)</w:t>
      </w:r>
      <w:r>
        <w:t>: Supporto gratuito a minori e adolescenti che si trovano in situazioni di disagio o emergenza, con consulenza anche per famiglie e adulti.</w:t>
      </w:r>
    </w:p>
    <w:p w:rsidR="00CF03F0" w:rsidRDefault="00CF03F0" w:rsidP="00CF03F0">
      <w:pPr>
        <w:numPr>
          <w:ilvl w:val="0"/>
          <w:numId w:val="8"/>
        </w:numPr>
        <w:spacing w:before="100" w:beforeAutospacing="1" w:after="100" w:afterAutospacing="1"/>
        <w:jc w:val="both"/>
      </w:pPr>
      <w:r>
        <w:rPr>
          <w:b/>
          <w:bCs/>
        </w:rPr>
        <w:t>Telefono Amico (02 2327 2327)</w:t>
      </w:r>
      <w:r>
        <w:t>: Supporto psicologico gratuito per persone in crisi o emergenza emotiva, disponibile ogni giorno dalle 10 alle 24.</w:t>
      </w:r>
    </w:p>
    <w:p w:rsidR="00CF03F0" w:rsidRDefault="00CF03F0" w:rsidP="00CF03F0">
      <w:pPr>
        <w:numPr>
          <w:ilvl w:val="0"/>
          <w:numId w:val="8"/>
        </w:numPr>
        <w:spacing w:before="100" w:beforeAutospacing="1" w:after="100" w:afterAutospacing="1"/>
        <w:jc w:val="both"/>
      </w:pPr>
      <w:r>
        <w:rPr>
          <w:b/>
          <w:bCs/>
        </w:rPr>
        <w:t>Telefono Rosa (06 3751 8282)</w:t>
      </w:r>
      <w:r>
        <w:t>: Centralino attivo 24/7 per donne in difficoltà, facilitando l'accesso ai servizi e la presa in carico delle vittime.</w:t>
      </w:r>
    </w:p>
    <w:p w:rsidR="00CF03F0" w:rsidRDefault="00CF03F0" w:rsidP="00CF03F0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 xml:space="preserve">La piattaforma </w:t>
      </w:r>
      <w:hyperlink r:id="rId14" w:history="1">
        <w:r>
          <w:rPr>
            <w:rStyle w:val="Collegamentoipertestuale"/>
          </w:rPr>
          <w:t>www.comunicaens.it</w:t>
        </w:r>
      </w:hyperlink>
      <w:r>
        <w:t xml:space="preserve"> è disponibile per le persone sorde. che possono accedere a diversi servizi (sanità, prenotazioni, ecc.) tramite videochat, chat, mail, Telegram e SMS.</w:t>
      </w:r>
    </w:p>
    <w:p w:rsidR="00CF03F0" w:rsidRDefault="00CF03F0" w:rsidP="00CF03F0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 xml:space="preserve">Gli Sportelli di ascolto comunali sono rintracciabili sul sito </w:t>
      </w:r>
      <w:hyperlink r:id="rId15" w:history="1">
        <w:r>
          <w:rPr>
            <w:rStyle w:val="Collegamentoipertestuale"/>
          </w:rPr>
          <w:t>comune.valganna.va.it</w:t>
        </w:r>
      </w:hyperlink>
    </w:p>
    <w:p w:rsidR="00CF03F0" w:rsidRDefault="00CF03F0" w:rsidP="00CF03F0"/>
    <w:p w:rsidR="00E53E39" w:rsidRDefault="00E53E39"/>
    <w:sectPr w:rsidR="00E53E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E4FED"/>
    <w:multiLevelType w:val="multilevel"/>
    <w:tmpl w:val="DA6A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522D6"/>
    <w:multiLevelType w:val="multilevel"/>
    <w:tmpl w:val="5B5A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94AED"/>
    <w:multiLevelType w:val="multilevel"/>
    <w:tmpl w:val="4960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8572A"/>
    <w:multiLevelType w:val="multilevel"/>
    <w:tmpl w:val="74AA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851C9"/>
    <w:multiLevelType w:val="multilevel"/>
    <w:tmpl w:val="A90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6778F"/>
    <w:multiLevelType w:val="multilevel"/>
    <w:tmpl w:val="E6A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92048"/>
    <w:multiLevelType w:val="multilevel"/>
    <w:tmpl w:val="67B87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0B140A"/>
    <w:multiLevelType w:val="multilevel"/>
    <w:tmpl w:val="E7C0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F0"/>
    <w:rsid w:val="00CF03F0"/>
    <w:rsid w:val="00E5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FEB3C-47F6-48CD-8F98-DE1AAF22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03F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CF03F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CF03F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CF03F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03F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03F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03F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F03F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F03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como.it" TargetMode="External"/><Relationship Id="rId13" Type="http://schemas.openxmlformats.org/officeDocument/2006/relationships/hyperlink" Target="https://www.serenis.it/psicologo/vares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generale@ats-insubria.it" TargetMode="External"/><Relationship Id="rId12" Type="http://schemas.openxmlformats.org/officeDocument/2006/relationships/hyperlink" Target="http://E.V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sl.como.it" TargetMode="External"/><Relationship Id="rId11" Type="http://schemas.openxmlformats.org/officeDocument/2006/relationships/hyperlink" Target="https://www.pnes.salute.gov.it/portale/fertility/consultoriFertility.jsp?lingua=italiano&amp;id=4597&amp;area=fertilita&amp;menu=consultori" TargetMode="External"/><Relationship Id="rId5" Type="http://schemas.openxmlformats.org/officeDocument/2006/relationships/hyperlink" Target="mailto:direzionegenerale@ats-insubria.it" TargetMode="External"/><Relationship Id="rId15" Type="http://schemas.openxmlformats.org/officeDocument/2006/relationships/hyperlink" Target="http://comune.valganna.va.it" TargetMode="External"/><Relationship Id="rId10" Type="http://schemas.openxmlformats.org/officeDocument/2006/relationships/hyperlink" Target="mailto:flussi_salute_mentale@regione.lombard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ussi_salute_mentale@regione.lombardia.it" TargetMode="External"/><Relationship Id="rId14" Type="http://schemas.openxmlformats.org/officeDocument/2006/relationships/hyperlink" Target="http://www.comunicaen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Valganna</dc:creator>
  <cp:keywords/>
  <dc:description/>
  <cp:lastModifiedBy>Comune Valganna</cp:lastModifiedBy>
  <cp:revision>1</cp:revision>
  <dcterms:created xsi:type="dcterms:W3CDTF">2024-08-02T09:35:00Z</dcterms:created>
  <dcterms:modified xsi:type="dcterms:W3CDTF">2024-08-02T09:37:00Z</dcterms:modified>
</cp:coreProperties>
</file>